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29" w:rsidRPr="0097530A" w:rsidRDefault="000B3529" w:rsidP="000B3529">
      <w:pPr>
        <w:pStyle w:val="Default"/>
        <w:jc w:val="center"/>
        <w:rPr>
          <w:rFonts w:ascii="Helvetica" w:hAnsi="Helvetica" w:cs="Helvetica"/>
          <w:b/>
          <w:bCs/>
          <w:color w:val="FF0000"/>
          <w:sz w:val="28"/>
          <w:szCs w:val="28"/>
          <w:u w:val="thick"/>
        </w:rPr>
      </w:pPr>
      <w:r w:rsidRPr="0097530A">
        <w:rPr>
          <w:rFonts w:ascii="Helvetica" w:hAnsi="Helvetica" w:cs="Helvetica"/>
          <w:b/>
          <w:bCs/>
          <w:color w:val="FF0000"/>
          <w:sz w:val="28"/>
          <w:szCs w:val="28"/>
          <w:u w:val="thick"/>
        </w:rPr>
        <w:t>RIPON TENNIS CENTRE - C</w:t>
      </w:r>
      <w:r w:rsidR="0066732A" w:rsidRPr="0097530A">
        <w:rPr>
          <w:rFonts w:ascii="Helvetica" w:hAnsi="Helvetica" w:cs="Helvetica"/>
          <w:b/>
          <w:bCs/>
          <w:color w:val="FF0000"/>
          <w:sz w:val="28"/>
          <w:szCs w:val="28"/>
          <w:u w:val="thick"/>
        </w:rPr>
        <w:t>ode of conduct</w:t>
      </w:r>
    </w:p>
    <w:p w:rsidR="007E5DC0" w:rsidRPr="0066732A" w:rsidRDefault="007E5DC0" w:rsidP="000B3529">
      <w:pPr>
        <w:pStyle w:val="Default"/>
        <w:jc w:val="center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08756F" w:rsidRDefault="0008756F" w:rsidP="000B3529">
      <w:pPr>
        <w:pStyle w:val="Default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08756F" w:rsidRDefault="0008756F" w:rsidP="000B3529">
      <w:pPr>
        <w:pStyle w:val="Default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b/>
          <w:bCs/>
          <w:color w:val="auto"/>
          <w:sz w:val="22"/>
          <w:szCs w:val="22"/>
        </w:rPr>
        <w:t xml:space="preserve">Ripon Tennis Centre 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is fully committed to safeguarding and promoting the well-being of all its members, ensuring a positive and enjoyable experience for all. </w:t>
      </w:r>
      <w:r w:rsidR="0008756F">
        <w:rPr>
          <w:rFonts w:ascii="Helvetica" w:hAnsi="Helvetica" w:cs="Helvetica"/>
          <w:color w:val="auto"/>
          <w:sz w:val="22"/>
          <w:szCs w:val="22"/>
        </w:rPr>
        <w:t>Any members not following the code of conduct risk having their membership rescinded.</w:t>
      </w:r>
    </w:p>
    <w:p w:rsidR="007E5DC0" w:rsidRPr="0066732A" w:rsidRDefault="007E5DC0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8756F" w:rsidRDefault="0008756F" w:rsidP="000B3529">
      <w:pPr>
        <w:pStyle w:val="Default"/>
        <w:rPr>
          <w:rFonts w:ascii="Helvetica" w:hAnsi="Helvetica" w:cs="Helvetica"/>
          <w:b/>
          <w:color w:val="auto"/>
        </w:rPr>
      </w:pPr>
    </w:p>
    <w:p w:rsidR="007E5DC0" w:rsidRPr="0066732A" w:rsidRDefault="0066732A" w:rsidP="000B3529">
      <w:pPr>
        <w:pStyle w:val="Default"/>
        <w:rPr>
          <w:rFonts w:ascii="Helvetica" w:hAnsi="Helvetica" w:cs="Helvetica"/>
          <w:b/>
          <w:color w:val="auto"/>
        </w:rPr>
      </w:pPr>
      <w:r>
        <w:rPr>
          <w:rFonts w:ascii="Helvetica" w:hAnsi="Helvetica" w:cs="Helvetica"/>
          <w:b/>
          <w:color w:val="auto"/>
        </w:rPr>
        <w:t xml:space="preserve">Code of Conduct for </w:t>
      </w:r>
      <w:r w:rsidR="007E5DC0" w:rsidRPr="0066732A">
        <w:rPr>
          <w:rFonts w:ascii="Helvetica" w:hAnsi="Helvetica" w:cs="Helvetica"/>
          <w:b/>
          <w:color w:val="auto"/>
        </w:rPr>
        <w:t>Members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>As a member of Ripon</w:t>
      </w:r>
      <w:r w:rsidR="008A71B1">
        <w:rPr>
          <w:rFonts w:ascii="Helvetica" w:hAnsi="Helvetica" w:cs="Helvetica"/>
          <w:color w:val="auto"/>
          <w:sz w:val="22"/>
          <w:szCs w:val="22"/>
        </w:rPr>
        <w:t xml:space="preserve"> 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Tennis Centre, you are expected to abide by the following Code of Conduct: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7E5DC0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All members must respect the rights, dignity and worth of all participants regardless of age, gender, ability, race, cultural background, religious beliefs or sexual identity.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7E5DC0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>M</w:t>
      </w:r>
      <w:r w:rsidR="0008756F">
        <w:rPr>
          <w:rFonts w:ascii="Helvetica" w:hAnsi="Helvetica" w:cs="Helvetica"/>
          <w:color w:val="auto"/>
          <w:sz w:val="22"/>
          <w:szCs w:val="22"/>
        </w:rPr>
        <w:t>embers should respect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 the valuable contribution made by the Staff as </w:t>
      </w:r>
      <w:r w:rsidR="007E5DC0" w:rsidRPr="0066732A">
        <w:rPr>
          <w:rFonts w:ascii="Helvetica" w:hAnsi="Helvetica" w:cs="Helvetica"/>
          <w:color w:val="auto"/>
          <w:sz w:val="22"/>
          <w:szCs w:val="22"/>
        </w:rPr>
        <w:t>well as the Committee, Team Cap</w:t>
      </w:r>
      <w:r w:rsidRPr="0066732A">
        <w:rPr>
          <w:rFonts w:ascii="Helvetica" w:hAnsi="Helvetica" w:cs="Helvetica"/>
          <w:color w:val="auto"/>
          <w:sz w:val="22"/>
          <w:szCs w:val="22"/>
        </w:rPr>
        <w:t>t</w:t>
      </w:r>
      <w:r w:rsidR="007E5DC0" w:rsidRPr="0066732A">
        <w:rPr>
          <w:rFonts w:ascii="Helvetica" w:hAnsi="Helvetica" w:cs="Helvetica"/>
          <w:color w:val="auto"/>
          <w:sz w:val="22"/>
          <w:szCs w:val="22"/>
        </w:rPr>
        <w:t>a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ins and other volunteers. They give their time and resources to provide the service that the Centre provides for you.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7E5DC0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>All members must respect the</w:t>
      </w:r>
      <w:r w:rsidR="0008756F">
        <w:rPr>
          <w:rFonts w:ascii="Helvetica" w:hAnsi="Helvetica" w:cs="Helvetica"/>
          <w:color w:val="auto"/>
          <w:sz w:val="22"/>
          <w:szCs w:val="22"/>
        </w:rPr>
        <w:t xml:space="preserve"> decisions made by the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 Sta</w:t>
      </w:r>
      <w:r w:rsidR="0008756F">
        <w:rPr>
          <w:rFonts w:ascii="Helvetica" w:hAnsi="Helvetica" w:cs="Helvetica"/>
          <w:color w:val="auto"/>
          <w:sz w:val="22"/>
          <w:szCs w:val="22"/>
        </w:rPr>
        <w:t xml:space="preserve">ff, 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the Centre </w:t>
      </w:r>
      <w:r w:rsidR="0008756F">
        <w:rPr>
          <w:rFonts w:ascii="Helvetica" w:hAnsi="Helvetica" w:cs="Helvetica"/>
          <w:color w:val="auto"/>
          <w:sz w:val="22"/>
          <w:szCs w:val="22"/>
        </w:rPr>
        <w:t>and the coaches. Suggestions are welcome and a suggestions box is placed in the corridor to the indoor courts.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E5DC0" w:rsidRPr="0066732A" w:rsidRDefault="007E5DC0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>All members should be a positive role model, treat other players, members of Staff,</w:t>
      </w:r>
      <w:r w:rsidR="0008756F">
        <w:rPr>
          <w:rFonts w:ascii="Helvetica" w:hAnsi="Helvetica" w:cs="Helvetica"/>
          <w:color w:val="auto"/>
          <w:sz w:val="22"/>
          <w:szCs w:val="22"/>
        </w:rPr>
        <w:t xml:space="preserve"> the Committee and other visitors</w:t>
      </w:r>
      <w:r w:rsidRPr="0066732A">
        <w:rPr>
          <w:rFonts w:ascii="Helvetica" w:hAnsi="Helvetica" w:cs="Helvetica"/>
          <w:color w:val="auto"/>
          <w:sz w:val="22"/>
          <w:szCs w:val="22"/>
        </w:rPr>
        <w:t xml:space="preserve"> with the same level of respect that they would expect to be shown to them.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Members must use correct and proper language at all times. </w:t>
      </w:r>
    </w:p>
    <w:p w:rsidR="0066732A" w:rsidRPr="0066732A" w:rsidRDefault="0066732A" w:rsidP="0066732A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66732A" w:rsidRPr="0066732A" w:rsidRDefault="0008756F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Members should have respect for</w:t>
      </w:r>
      <w:r w:rsidR="0066732A" w:rsidRPr="0066732A">
        <w:rPr>
          <w:rFonts w:ascii="Helvetica" w:hAnsi="Helvetica" w:cs="Helvetica"/>
          <w:color w:val="auto"/>
          <w:sz w:val="22"/>
          <w:szCs w:val="22"/>
        </w:rPr>
        <w:t xml:space="preserve"> Club facilities – </w:t>
      </w:r>
      <w:proofErr w:type="spellStart"/>
      <w:r w:rsidR="0066732A" w:rsidRPr="0066732A">
        <w:rPr>
          <w:rFonts w:ascii="Helvetica" w:hAnsi="Helvetica" w:cs="Helvetica"/>
          <w:color w:val="auto"/>
          <w:sz w:val="22"/>
          <w:szCs w:val="22"/>
        </w:rPr>
        <w:t>eg</w:t>
      </w:r>
      <w:proofErr w:type="spellEnd"/>
      <w:r w:rsidR="0066732A" w:rsidRPr="0066732A">
        <w:rPr>
          <w:rFonts w:ascii="Helvetica" w:hAnsi="Helvetica" w:cs="Helvetica"/>
          <w:color w:val="auto"/>
          <w:sz w:val="22"/>
          <w:szCs w:val="22"/>
        </w:rPr>
        <w:t xml:space="preserve"> sweeping Clay courts after use.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Members are not allowed to use drugs on Club premises or whilst representing the Club. (Unless otherwise medically prescribed).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>Members must wear suitable kit for training and match sessions, including indoor court shoes on the indoor courts.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5930A7" w:rsidRPr="0066732A" w:rsidRDefault="000B3529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Members must pay any fees for Courts, Coaching, Tournaments or other events promptly.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7E5DC0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Treat all other members as you would like to be treated yourself. </w:t>
      </w:r>
      <w:r w:rsidR="000B3529" w:rsidRPr="0066732A">
        <w:rPr>
          <w:rFonts w:ascii="Helvetica" w:hAnsi="Helvetica" w:cs="Helvetica"/>
          <w:color w:val="auto"/>
          <w:sz w:val="22"/>
          <w:szCs w:val="22"/>
        </w:rPr>
        <w:t xml:space="preserve">Bullying of any sort will not be tolerated.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Members should encourage everyone to enjoy sport and understand that people have different motivations for taking part. </w:t>
      </w:r>
    </w:p>
    <w:p w:rsidR="000B3529" w:rsidRPr="0066732A" w:rsidRDefault="000B3529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B3529" w:rsidRPr="0066732A" w:rsidRDefault="000B3529" w:rsidP="0066732A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All accidents must be reported to Reception and will subsequently be treated by a First Aider as appropriate. </w:t>
      </w:r>
    </w:p>
    <w:p w:rsidR="007E5DC0" w:rsidRPr="0066732A" w:rsidRDefault="007E5DC0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7E5DC0" w:rsidRPr="0066732A" w:rsidRDefault="007E5DC0" w:rsidP="000B3529">
      <w:pPr>
        <w:pStyle w:val="Default"/>
        <w:rPr>
          <w:rFonts w:ascii="Helvetica" w:hAnsi="Helvetica" w:cs="Helvetica"/>
          <w:b/>
          <w:color w:val="auto"/>
        </w:rPr>
      </w:pPr>
      <w:r w:rsidRPr="0066732A">
        <w:rPr>
          <w:rFonts w:ascii="Helvetica" w:hAnsi="Helvetica" w:cs="Helvetica"/>
          <w:b/>
          <w:color w:val="auto"/>
        </w:rPr>
        <w:t>Code of Conduct</w:t>
      </w:r>
      <w:r w:rsidR="0066732A">
        <w:rPr>
          <w:rFonts w:ascii="Helvetica" w:hAnsi="Helvetica" w:cs="Helvetica"/>
          <w:b/>
          <w:color w:val="auto"/>
        </w:rPr>
        <w:t xml:space="preserve"> for Team Players</w:t>
      </w:r>
    </w:p>
    <w:p w:rsidR="007E5DC0" w:rsidRPr="0066732A" w:rsidRDefault="007E5DC0" w:rsidP="000B3529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66732A" w:rsidRDefault="0066732A" w:rsidP="0066732A">
      <w:pPr>
        <w:pStyle w:val="Default"/>
        <w:ind w:left="72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In addition to the Code of Conduct for Members, players should also:-</w:t>
      </w:r>
    </w:p>
    <w:p w:rsidR="0066732A" w:rsidRPr="0066732A" w:rsidRDefault="0066732A" w:rsidP="0066732A">
      <w:pPr>
        <w:pStyle w:val="Default"/>
        <w:ind w:left="720"/>
        <w:rPr>
          <w:rFonts w:ascii="Helvetica" w:hAnsi="Helvetica" w:cs="Helvetica"/>
          <w:color w:val="auto"/>
          <w:sz w:val="22"/>
          <w:szCs w:val="22"/>
        </w:rPr>
      </w:pPr>
    </w:p>
    <w:p w:rsidR="007E5DC0" w:rsidRPr="0066732A" w:rsidRDefault="007E5DC0" w:rsidP="007E5DC0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Respect the </w:t>
      </w:r>
      <w:r w:rsidR="0066732A" w:rsidRPr="0066732A">
        <w:rPr>
          <w:rFonts w:ascii="Helvetica" w:hAnsi="Helvetica" w:cs="Helvetica"/>
          <w:color w:val="auto"/>
          <w:sz w:val="22"/>
          <w:szCs w:val="22"/>
        </w:rPr>
        <w:t>Team Captain and support their decisions.</w:t>
      </w:r>
    </w:p>
    <w:p w:rsidR="007E5DC0" w:rsidRPr="0066732A" w:rsidRDefault="007E5DC0" w:rsidP="007E5DC0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66732A" w:rsidRPr="0066732A" w:rsidRDefault="0066732A" w:rsidP="007E5DC0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 xml:space="preserve">Representing the Centre is a privilege and all members doing so are seen as Ambassadors for the Club; therefore their </w:t>
      </w:r>
      <w:proofErr w:type="spellStart"/>
      <w:r w:rsidRPr="0066732A">
        <w:rPr>
          <w:rFonts w:ascii="Helvetica" w:hAnsi="Helvetica" w:cs="Helvetica"/>
          <w:color w:val="auto"/>
          <w:sz w:val="22"/>
          <w:szCs w:val="22"/>
        </w:rPr>
        <w:t>behavio</w:t>
      </w:r>
      <w:r w:rsidR="0008756F">
        <w:rPr>
          <w:rFonts w:ascii="Helvetica" w:hAnsi="Helvetica" w:cs="Helvetica"/>
          <w:color w:val="auto"/>
          <w:sz w:val="22"/>
          <w:szCs w:val="22"/>
        </w:rPr>
        <w:t>u</w:t>
      </w:r>
      <w:r w:rsidRPr="0066732A">
        <w:rPr>
          <w:rFonts w:ascii="Helvetica" w:hAnsi="Helvetica" w:cs="Helvetica"/>
          <w:color w:val="auto"/>
          <w:sz w:val="22"/>
          <w:szCs w:val="22"/>
        </w:rPr>
        <w:t>r</w:t>
      </w:r>
      <w:proofErr w:type="spellEnd"/>
      <w:r w:rsidRPr="0066732A">
        <w:rPr>
          <w:rFonts w:ascii="Helvetica" w:hAnsi="Helvetica" w:cs="Helvetica"/>
          <w:color w:val="auto"/>
          <w:sz w:val="22"/>
          <w:szCs w:val="22"/>
        </w:rPr>
        <w:t xml:space="preserve"> must be beyond reproach at all times.</w:t>
      </w:r>
    </w:p>
    <w:p w:rsidR="0066732A" w:rsidRPr="0066732A" w:rsidRDefault="0066732A" w:rsidP="0066732A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66732A" w:rsidRPr="0066732A" w:rsidRDefault="0066732A" w:rsidP="007E5DC0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>Act in a sporting manner and show respect for their opponents.</w:t>
      </w:r>
    </w:p>
    <w:p w:rsidR="0066732A" w:rsidRPr="0066732A" w:rsidRDefault="0066732A" w:rsidP="0066732A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66732A" w:rsidRPr="0066732A" w:rsidRDefault="0066732A" w:rsidP="007E5DC0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66732A">
        <w:rPr>
          <w:rFonts w:ascii="Helvetica" w:hAnsi="Helvetica" w:cs="Helvetica"/>
          <w:color w:val="auto"/>
          <w:sz w:val="22"/>
          <w:szCs w:val="22"/>
        </w:rPr>
        <w:t>Show respect for the equipment and facilities.</w:t>
      </w:r>
    </w:p>
    <w:p w:rsidR="0008756F" w:rsidRDefault="0008756F" w:rsidP="0008756F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000000"/>
          <w:lang w:val="en-US"/>
        </w:rPr>
      </w:pPr>
    </w:p>
    <w:p w:rsidR="00AF7967" w:rsidRDefault="00AF7967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</w:p>
    <w:p w:rsidR="00AF7967" w:rsidRDefault="00AF7967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</w:p>
    <w:p w:rsidR="00AF7967" w:rsidRDefault="00AF7967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</w:p>
    <w:p w:rsidR="00F41752" w:rsidRDefault="00F41752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</w:p>
    <w:p w:rsidR="00F41752" w:rsidRDefault="00F41752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</w:p>
    <w:p w:rsidR="0097530A" w:rsidRPr="0097530A" w:rsidRDefault="0097530A" w:rsidP="0097530A">
      <w:pPr>
        <w:pStyle w:val="Default"/>
        <w:jc w:val="center"/>
        <w:rPr>
          <w:rFonts w:ascii="Helvetica" w:hAnsi="Helvetica" w:cs="Helvetica"/>
          <w:b/>
          <w:bCs/>
          <w:color w:val="FF0000"/>
          <w:sz w:val="28"/>
          <w:szCs w:val="28"/>
          <w:u w:val="thick"/>
        </w:rPr>
      </w:pPr>
      <w:r w:rsidRPr="0097530A">
        <w:rPr>
          <w:rFonts w:ascii="Helvetica" w:hAnsi="Helvetica" w:cs="Helvetica"/>
          <w:b/>
          <w:bCs/>
          <w:color w:val="FF0000"/>
          <w:sz w:val="28"/>
          <w:szCs w:val="28"/>
          <w:u w:val="thick"/>
        </w:rPr>
        <w:lastRenderedPageBreak/>
        <w:t>RIPON TENNIS CENTRE - Code of conduct</w:t>
      </w:r>
      <w:r>
        <w:rPr>
          <w:rFonts w:ascii="Helvetica" w:hAnsi="Helvetica" w:cs="Helvetica"/>
          <w:b/>
          <w:bCs/>
          <w:color w:val="FF0000"/>
          <w:sz w:val="28"/>
          <w:szCs w:val="28"/>
          <w:u w:val="thick"/>
        </w:rPr>
        <w:t xml:space="preserve"> (cont.)</w:t>
      </w:r>
      <w:bookmarkStart w:id="0" w:name="_GoBack"/>
      <w:bookmarkEnd w:id="0"/>
    </w:p>
    <w:p w:rsidR="0097530A" w:rsidRDefault="0097530A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</w:p>
    <w:p w:rsidR="0097530A" w:rsidRDefault="0097530A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</w:p>
    <w:p w:rsidR="00AF7967" w:rsidRDefault="00AF7967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  <w:r w:rsidRPr="0094774B">
        <w:rPr>
          <w:rFonts w:ascii="Helvetica" w:hAnsi="Helvetica" w:cs="Times New Roman"/>
          <w:b/>
          <w:bCs/>
          <w:color w:val="000000"/>
          <w:lang w:val="en-US"/>
        </w:rPr>
        <w:t>Code of Conduct for C</w:t>
      </w:r>
      <w:r>
        <w:rPr>
          <w:rFonts w:ascii="Helvetica" w:hAnsi="Helvetica" w:cs="Times New Roman"/>
          <w:b/>
          <w:bCs/>
          <w:color w:val="000000"/>
          <w:lang w:val="en-US"/>
        </w:rPr>
        <w:t>ommittee Members</w:t>
      </w:r>
    </w:p>
    <w:p w:rsidR="00AF7967" w:rsidRPr="00F41752" w:rsidRDefault="00AF7967" w:rsidP="00AF7967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sz w:val="16"/>
          <w:szCs w:val="16"/>
          <w:lang w:val="en-US"/>
        </w:rPr>
      </w:pPr>
    </w:p>
    <w:p w:rsidR="0008756F" w:rsidRDefault="00AF7967" w:rsidP="0008756F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>
        <w:rPr>
          <w:rFonts w:ascii="Helvetica" w:hAnsi="Helvetica" w:cs="Times New Roman"/>
          <w:color w:val="000000"/>
          <w:sz w:val="22"/>
          <w:szCs w:val="22"/>
          <w:lang w:val="en-US"/>
        </w:rPr>
        <w:t>Committee members are expected to:-</w:t>
      </w:r>
    </w:p>
    <w:p w:rsidR="00AF7967" w:rsidRPr="00F41752" w:rsidRDefault="00AF7967" w:rsidP="0008756F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6"/>
          <w:szCs w:val="16"/>
          <w:lang w:val="en-US"/>
        </w:rPr>
      </w:pPr>
    </w:p>
    <w:p w:rsidR="0008756F" w:rsidRDefault="0008756F" w:rsidP="000875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Act at all times within the Constitution of the club.</w:t>
      </w:r>
    </w:p>
    <w:p w:rsidR="0008756F" w:rsidRPr="00F41752" w:rsidRDefault="0008756F" w:rsidP="0008756F">
      <w:pPr>
        <w:widowControl w:val="0"/>
        <w:autoSpaceDE w:val="0"/>
        <w:autoSpaceDN w:val="0"/>
        <w:adjustRightInd w:val="0"/>
        <w:ind w:left="360"/>
        <w:rPr>
          <w:rFonts w:ascii="Helvetica" w:hAnsi="Helvetica" w:cs="Times New Roman"/>
          <w:strike/>
          <w:color w:val="000000"/>
          <w:sz w:val="18"/>
          <w:szCs w:val="18"/>
          <w:lang w:val="en-US"/>
        </w:rPr>
      </w:pPr>
    </w:p>
    <w:p w:rsidR="0008756F" w:rsidRPr="0008756F" w:rsidRDefault="0008756F" w:rsidP="000875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Act fairly and honestly in all matters and consider what is best for the club and all members, not just for</w:t>
      </w:r>
      <w:r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r w:rsidRPr="0008756F">
        <w:rPr>
          <w:rFonts w:ascii="Helvetica" w:hAnsi="Helvetica" w:cs="Times New Roman"/>
          <w:color w:val="000000"/>
          <w:sz w:val="22"/>
          <w:szCs w:val="22"/>
          <w:lang w:val="en-US"/>
        </w:rPr>
        <w:t>themselves.</w:t>
      </w:r>
    </w:p>
    <w:p w:rsidR="0008756F" w:rsidRPr="00F41752" w:rsidRDefault="0008756F" w:rsidP="0008756F">
      <w:pPr>
        <w:widowControl w:val="0"/>
        <w:autoSpaceDE w:val="0"/>
        <w:autoSpaceDN w:val="0"/>
        <w:adjustRightInd w:val="0"/>
        <w:ind w:firstLine="72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8756F" w:rsidRDefault="0008756F" w:rsidP="000875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Not seek personal gain or </w:t>
      </w:r>
      <w:proofErr w:type="spellStart"/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favour</w:t>
      </w:r>
      <w:proofErr w:type="spellEnd"/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when acting as an agent for the club, nor seek benefit of any kind.</w:t>
      </w:r>
    </w:p>
    <w:p w:rsidR="0008756F" w:rsidRPr="00F41752" w:rsidRDefault="0008756F" w:rsidP="0008756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8756F" w:rsidRPr="00801671" w:rsidRDefault="0008756F" w:rsidP="000875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Disclose to the Committee members before or during any matter being discussed where they may have personal, professional, institutional or family inter</w:t>
      </w:r>
      <w:r>
        <w:rPr>
          <w:rFonts w:ascii="Helvetica" w:hAnsi="Helvetica" w:cs="Times New Roman"/>
          <w:color w:val="000000"/>
          <w:sz w:val="22"/>
          <w:szCs w:val="22"/>
          <w:lang w:val="en-US"/>
        </w:rPr>
        <w:t>ests or loyalties which may lead</w:t>
      </w: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to a conflict of interest.</w:t>
      </w:r>
    </w:p>
    <w:p w:rsidR="0008756F" w:rsidRPr="00F41752" w:rsidRDefault="0008756F" w:rsidP="0008756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8756F" w:rsidRPr="00801671" w:rsidRDefault="0008756F" w:rsidP="000875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Maintain confidentiality on any matter discussed at Committee meetings or at Committee level considered by the Chairperson to be of a sensitive or delicate nature and not to be disseminated.</w:t>
      </w:r>
    </w:p>
    <w:p w:rsidR="0008756F" w:rsidRPr="00F41752" w:rsidRDefault="0008756F" w:rsidP="0008756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A3A30" w:rsidRPr="0066732A" w:rsidRDefault="0008756F" w:rsidP="000A3A30">
      <w:pPr>
        <w:pStyle w:val="Default"/>
        <w:numPr>
          <w:ilvl w:val="0"/>
          <w:numId w:val="2"/>
        </w:numPr>
        <w:rPr>
          <w:rFonts w:ascii="Helvetica" w:hAnsi="Helvetica" w:cs="Helvetica"/>
          <w:color w:val="auto"/>
          <w:sz w:val="22"/>
          <w:szCs w:val="22"/>
        </w:rPr>
      </w:pPr>
      <w:r w:rsidRPr="00801671">
        <w:rPr>
          <w:rFonts w:ascii="Helvetica" w:hAnsi="Helvetica" w:cs="Times New Roman"/>
          <w:sz w:val="22"/>
          <w:szCs w:val="22"/>
        </w:rPr>
        <w:t>Ensure that equal opportunities for participation in tennis are made available to all members regardless of</w:t>
      </w:r>
      <w:r w:rsidR="000A3A30">
        <w:rPr>
          <w:rFonts w:ascii="Helvetica" w:hAnsi="Helvetica" w:cs="Times New Roman"/>
          <w:sz w:val="22"/>
          <w:szCs w:val="22"/>
        </w:rPr>
        <w:t xml:space="preserve"> </w:t>
      </w:r>
      <w:r w:rsidR="000A3A30" w:rsidRPr="0066732A">
        <w:rPr>
          <w:rFonts w:ascii="Helvetica" w:hAnsi="Helvetica" w:cs="Helvetica"/>
          <w:color w:val="auto"/>
          <w:sz w:val="22"/>
          <w:szCs w:val="22"/>
        </w:rPr>
        <w:t xml:space="preserve">age, gender, ability, race, cultural background, religious beliefs or sexual identity. </w:t>
      </w:r>
    </w:p>
    <w:p w:rsidR="000A3A30" w:rsidRPr="00F41752" w:rsidRDefault="000A3A30" w:rsidP="000A3A30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8756F" w:rsidRPr="00801671" w:rsidRDefault="0008756F" w:rsidP="000875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Ensure that club facilities and all equipment are/is safe and appropriate.</w:t>
      </w:r>
    </w:p>
    <w:p w:rsidR="0008756F" w:rsidRPr="00F41752" w:rsidRDefault="0008756F" w:rsidP="0008756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8756F" w:rsidRPr="00801671" w:rsidRDefault="0008756F" w:rsidP="000875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Ensure that adequate supervision is provided to young players by qualified and competent coaches capable of developing appropriate sports </w:t>
      </w:r>
      <w:proofErr w:type="spellStart"/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behaviour</w:t>
      </w:r>
      <w:proofErr w:type="spellEnd"/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and skills.</w:t>
      </w:r>
    </w:p>
    <w:p w:rsidR="0008756F" w:rsidRPr="00F41752" w:rsidRDefault="0008756F" w:rsidP="0008756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8756F" w:rsidRPr="00801671" w:rsidRDefault="0008756F" w:rsidP="000875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Assist in the creation of an environment where every individual member has the opportunity to participate in and </w:t>
      </w:r>
      <w:r w:rsidR="000A3A30">
        <w:rPr>
          <w:rFonts w:ascii="Helvetica" w:hAnsi="Helvetica" w:cs="Times New Roman"/>
          <w:color w:val="000000"/>
          <w:sz w:val="22"/>
          <w:szCs w:val="22"/>
          <w:lang w:val="en-US"/>
        </w:rPr>
        <w:t>enjoy the Club’s facilities</w:t>
      </w:r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.</w:t>
      </w:r>
    </w:p>
    <w:p w:rsidR="0008756F" w:rsidRPr="00F41752" w:rsidRDefault="0008756F" w:rsidP="0008756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:rsidR="0008756F" w:rsidRDefault="0008756F" w:rsidP="000875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spellStart"/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>Recognise</w:t>
      </w:r>
      <w:proofErr w:type="spellEnd"/>
      <w:r w:rsidRPr="00801671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the right of all members to be treated as individuals.</w:t>
      </w:r>
    </w:p>
    <w:p w:rsidR="0094774B" w:rsidRPr="00F41752" w:rsidRDefault="0094774B" w:rsidP="0094774B">
      <w:pPr>
        <w:pStyle w:val="ListParagraph"/>
        <w:rPr>
          <w:rFonts w:ascii="Helvetica" w:hAnsi="Helvetica" w:cs="Times New Roman"/>
          <w:color w:val="000000"/>
          <w:sz w:val="16"/>
          <w:szCs w:val="16"/>
          <w:lang w:val="en-US"/>
        </w:rPr>
      </w:pPr>
    </w:p>
    <w:p w:rsidR="0094774B" w:rsidRDefault="0094774B" w:rsidP="0094774B">
      <w:pPr>
        <w:tabs>
          <w:tab w:val="left" w:pos="142"/>
        </w:tabs>
        <w:rPr>
          <w:rFonts w:ascii="Helvetica" w:hAnsi="Helvetica" w:cs="Times New Roman"/>
          <w:b/>
          <w:bCs/>
          <w:color w:val="000000"/>
          <w:lang w:val="en-US"/>
        </w:rPr>
      </w:pPr>
      <w:r w:rsidRPr="0094774B">
        <w:rPr>
          <w:rFonts w:ascii="Helvetica" w:hAnsi="Helvetica" w:cs="Times New Roman"/>
          <w:b/>
          <w:bCs/>
          <w:color w:val="000000"/>
          <w:lang w:val="en-US"/>
        </w:rPr>
        <w:t xml:space="preserve">Code of Conduct for Club Staff </w:t>
      </w:r>
    </w:p>
    <w:p w:rsidR="0094774B" w:rsidRPr="00F41752" w:rsidRDefault="0094774B" w:rsidP="0094774B">
      <w:pPr>
        <w:tabs>
          <w:tab w:val="left" w:pos="142"/>
        </w:tabs>
        <w:rPr>
          <w:rFonts w:ascii="Helvetica" w:hAnsi="Helvetica" w:cs="Times New Roman"/>
          <w:color w:val="000000"/>
          <w:sz w:val="16"/>
          <w:szCs w:val="16"/>
          <w:vertAlign w:val="subscript"/>
          <w:lang w:val="en-US"/>
        </w:rPr>
      </w:pPr>
    </w:p>
    <w:p w:rsidR="0094774B" w:rsidRPr="0094774B" w:rsidRDefault="00F41752" w:rsidP="0094774B">
      <w:pPr>
        <w:jc w:val="both"/>
        <w:rPr>
          <w:rFonts w:ascii="Helvetica" w:hAnsi="Helvetica" w:cs="Times New Roman"/>
          <w:color w:val="000000"/>
          <w:sz w:val="22"/>
          <w:szCs w:val="22"/>
          <w:lang w:val="en-US"/>
        </w:rPr>
      </w:pPr>
      <w:r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All Club Officials, Staff and </w:t>
      </w:r>
      <w:r w:rsidR="0094774B"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>Volunt</w:t>
      </w:r>
      <w:r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eers </w:t>
      </w:r>
      <w:r w:rsidR="0094774B"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must: </w:t>
      </w:r>
    </w:p>
    <w:p w:rsidR="0094774B" w:rsidRPr="0094774B" w:rsidRDefault="0094774B" w:rsidP="0094774B">
      <w:pPr>
        <w:pStyle w:val="ListParagraph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Pr="0094774B" w:rsidRDefault="0094774B" w:rsidP="0094774B">
      <w:pPr>
        <w:pStyle w:val="ListParagraph"/>
        <w:numPr>
          <w:ilvl w:val="0"/>
          <w:numId w:val="3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Display consistently high standards of </w:t>
      </w:r>
      <w:proofErr w:type="spellStart"/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>behaviour</w:t>
      </w:r>
      <w:proofErr w:type="spellEnd"/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and appearance and act as a positive role model </w:t>
      </w:r>
    </w:p>
    <w:p w:rsidR="0094774B" w:rsidRPr="0094774B" w:rsidRDefault="0094774B" w:rsidP="0094774B">
      <w:pPr>
        <w:pStyle w:val="ListParagraph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Pr="0094774B" w:rsidRDefault="0094774B" w:rsidP="0094774B">
      <w:pPr>
        <w:pStyle w:val="ListParagraph"/>
        <w:numPr>
          <w:ilvl w:val="0"/>
          <w:numId w:val="3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>Follow all guidelines laid down by t</w:t>
      </w:r>
      <w:r w:rsidR="00F41752">
        <w:rPr>
          <w:rFonts w:ascii="Helvetica" w:hAnsi="Helvetica" w:cs="Times New Roman"/>
          <w:color w:val="000000"/>
          <w:sz w:val="22"/>
          <w:szCs w:val="22"/>
          <w:lang w:val="en-US"/>
        </w:rPr>
        <w:t>he National Governing Body</w:t>
      </w: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and the Centre. </w:t>
      </w:r>
    </w:p>
    <w:p w:rsidR="0094774B" w:rsidRPr="0094774B" w:rsidRDefault="0094774B" w:rsidP="0094774B">
      <w:pPr>
        <w:pStyle w:val="ListParagraph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Pr="0094774B" w:rsidRDefault="0094774B" w:rsidP="0094774B">
      <w:pPr>
        <w:pStyle w:val="ListParagraph"/>
        <w:numPr>
          <w:ilvl w:val="0"/>
          <w:numId w:val="3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Develop an appropriate working relationship with participants, based on mutual trust and respect. </w:t>
      </w:r>
    </w:p>
    <w:p w:rsidR="0094774B" w:rsidRPr="0094774B" w:rsidRDefault="0094774B" w:rsidP="0094774B">
      <w:pPr>
        <w:pStyle w:val="ListParagraph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Pr="0094774B" w:rsidRDefault="0094774B" w:rsidP="0094774B">
      <w:pPr>
        <w:pStyle w:val="ListParagraph"/>
        <w:numPr>
          <w:ilvl w:val="0"/>
          <w:numId w:val="3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Understand emergency evacuation and first aid procedures. </w:t>
      </w:r>
    </w:p>
    <w:p w:rsidR="0094774B" w:rsidRPr="0094774B" w:rsidRDefault="0094774B" w:rsidP="0094774B">
      <w:pPr>
        <w:pStyle w:val="ListParagraph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Pr="0094774B" w:rsidRDefault="0094774B" w:rsidP="0094774B">
      <w:pPr>
        <w:pStyle w:val="ListParagraph"/>
        <w:numPr>
          <w:ilvl w:val="0"/>
          <w:numId w:val="3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If administering first aid to a young person, ensure, where possible, this is carried out in the presence of others. </w:t>
      </w:r>
    </w:p>
    <w:p w:rsidR="0094774B" w:rsidRPr="00F41752" w:rsidRDefault="0094774B" w:rsidP="0094774B">
      <w:pPr>
        <w:pStyle w:val="ListParagraph"/>
        <w:rPr>
          <w:rFonts w:ascii="Helvetica" w:hAnsi="Helvetica" w:cs="Times New Roman"/>
          <w:color w:val="000000"/>
          <w:sz w:val="16"/>
          <w:szCs w:val="16"/>
          <w:lang w:val="en-US"/>
        </w:rPr>
      </w:pPr>
    </w:p>
    <w:p w:rsidR="0094774B" w:rsidRDefault="0094774B" w:rsidP="0094774B">
      <w:pPr>
        <w:rPr>
          <w:rFonts w:ascii="Helvetica" w:hAnsi="Helvetica" w:cs="Times New Roman"/>
          <w:b/>
          <w:color w:val="000000"/>
          <w:lang w:val="en-US"/>
        </w:rPr>
      </w:pPr>
      <w:r w:rsidRPr="0094774B">
        <w:rPr>
          <w:rFonts w:ascii="Helvetica" w:hAnsi="Helvetica" w:cs="Times New Roman"/>
          <w:b/>
          <w:color w:val="000000"/>
          <w:lang w:val="en-US"/>
        </w:rPr>
        <w:t>Code of Conduct for Coaches</w:t>
      </w:r>
    </w:p>
    <w:p w:rsidR="0094774B" w:rsidRPr="00F41752" w:rsidRDefault="0094774B" w:rsidP="0094774B">
      <w:pPr>
        <w:rPr>
          <w:rFonts w:ascii="Helvetica" w:hAnsi="Helvetica" w:cs="Times New Roman"/>
          <w:b/>
          <w:color w:val="000000"/>
          <w:sz w:val="16"/>
          <w:szCs w:val="16"/>
          <w:lang w:val="en-US"/>
        </w:rPr>
      </w:pPr>
    </w:p>
    <w:p w:rsidR="0094774B" w:rsidRDefault="0094774B" w:rsidP="0094774B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>
        <w:rPr>
          <w:rFonts w:ascii="Helvetica" w:hAnsi="Helvetica" w:cs="Times New Roman"/>
          <w:color w:val="000000"/>
          <w:sz w:val="22"/>
          <w:szCs w:val="22"/>
          <w:lang w:val="en-US"/>
        </w:rPr>
        <w:t>Coaches are expected to</w:t>
      </w:r>
      <w:r w:rsidR="00AF7967">
        <w:rPr>
          <w:rFonts w:ascii="Helvetica" w:hAnsi="Helvetica" w:cs="Times New Roman"/>
          <w:color w:val="000000"/>
          <w:sz w:val="22"/>
          <w:szCs w:val="22"/>
          <w:lang w:val="en-US"/>
        </w:rPr>
        <w:t>:-</w:t>
      </w:r>
    </w:p>
    <w:p w:rsidR="0094774B" w:rsidRPr="00F41752" w:rsidRDefault="0094774B" w:rsidP="0094774B">
      <w:pPr>
        <w:rPr>
          <w:rFonts w:ascii="Helvetica" w:hAnsi="Helvetica" w:cs="Times New Roman"/>
          <w:color w:val="000000"/>
          <w:sz w:val="16"/>
          <w:szCs w:val="16"/>
          <w:lang w:val="en-US"/>
        </w:rPr>
      </w:pPr>
    </w:p>
    <w:p w:rsidR="0094774B" w:rsidRDefault="0094774B" w:rsidP="0094774B">
      <w:pPr>
        <w:pStyle w:val="ListParagraph"/>
        <w:numPr>
          <w:ilvl w:val="0"/>
          <w:numId w:val="6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>Maintain association with their governing b</w:t>
      </w:r>
      <w:r w:rsidR="00F41752">
        <w:rPr>
          <w:rFonts w:ascii="Helvetica" w:hAnsi="Helvetica" w:cs="Times New Roman"/>
          <w:color w:val="000000"/>
          <w:sz w:val="22"/>
          <w:szCs w:val="22"/>
          <w:lang w:val="en-US"/>
        </w:rPr>
        <w:t>ody through annual registration /</w:t>
      </w: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licensing, therefore holding appropriate qualifications and DBS checks and holding their own insurance</w:t>
      </w:r>
    </w:p>
    <w:p w:rsidR="0094774B" w:rsidRPr="0094774B" w:rsidRDefault="0094774B" w:rsidP="0094774B">
      <w:pPr>
        <w:pStyle w:val="ListParagraph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Default="0094774B" w:rsidP="0094774B">
      <w:pPr>
        <w:pStyle w:val="ListParagraph"/>
        <w:numPr>
          <w:ilvl w:val="0"/>
          <w:numId w:val="6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>Continue personal and professional growth, remaining current on new developments in the field through continuing education.</w:t>
      </w:r>
    </w:p>
    <w:p w:rsidR="00AF7967" w:rsidRDefault="0094774B" w:rsidP="0094774B">
      <w:pPr>
        <w:pStyle w:val="ListParagraph"/>
        <w:numPr>
          <w:ilvl w:val="0"/>
          <w:numId w:val="6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AF7967">
        <w:rPr>
          <w:rFonts w:ascii="Helvetica" w:hAnsi="Helvetica" w:cs="Times New Roman"/>
          <w:color w:val="000000"/>
          <w:sz w:val="22"/>
          <w:szCs w:val="22"/>
          <w:lang w:val="en-US"/>
        </w:rPr>
        <w:t>Use their knowledge and professional expertise for the benefit of the people they serve. Make sure all activities are appropriate to the age, ability and experience of those taking part.</w:t>
      </w:r>
    </w:p>
    <w:p w:rsidR="00AF7967" w:rsidRDefault="00AF7967" w:rsidP="00AF7967">
      <w:pPr>
        <w:pStyle w:val="ListParagraph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Default="0094774B" w:rsidP="0094774B">
      <w:pPr>
        <w:pStyle w:val="ListParagraph"/>
        <w:numPr>
          <w:ilvl w:val="0"/>
          <w:numId w:val="6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AF7967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Coaches must demonstrate proper personal </w:t>
      </w:r>
      <w:proofErr w:type="spellStart"/>
      <w:r w:rsidRPr="00AF7967">
        <w:rPr>
          <w:rFonts w:ascii="Helvetica" w:hAnsi="Helvetica" w:cs="Times New Roman"/>
          <w:color w:val="000000"/>
          <w:sz w:val="22"/>
          <w:szCs w:val="22"/>
          <w:lang w:val="en-US"/>
        </w:rPr>
        <w:t>behaviour</w:t>
      </w:r>
      <w:proofErr w:type="spellEnd"/>
      <w:r w:rsidRPr="00AF7967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and conduct at all times, projecting a </w:t>
      </w:r>
      <w:proofErr w:type="spellStart"/>
      <w:r w:rsidRPr="00AF7967">
        <w:rPr>
          <w:rFonts w:ascii="Helvetica" w:hAnsi="Helvetica" w:cs="Times New Roman"/>
          <w:color w:val="000000"/>
          <w:sz w:val="22"/>
          <w:szCs w:val="22"/>
          <w:lang w:val="en-US"/>
        </w:rPr>
        <w:t>favourable</w:t>
      </w:r>
      <w:proofErr w:type="spellEnd"/>
      <w:r w:rsidRPr="00AF7967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image of tennis and coaching.</w:t>
      </w:r>
    </w:p>
    <w:p w:rsidR="00AF7967" w:rsidRPr="00AF7967" w:rsidRDefault="00AF7967" w:rsidP="00AF7967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:rsidR="0094774B" w:rsidRPr="0094774B" w:rsidRDefault="0094774B" w:rsidP="0094774B">
      <w:pPr>
        <w:pStyle w:val="ListParagraph"/>
        <w:numPr>
          <w:ilvl w:val="0"/>
          <w:numId w:val="6"/>
        </w:num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94774B">
        <w:rPr>
          <w:rFonts w:ascii="Helvetica" w:hAnsi="Helvetica" w:cs="Times New Roman"/>
          <w:color w:val="000000"/>
          <w:sz w:val="22"/>
          <w:szCs w:val="22"/>
          <w:lang w:val="en-US"/>
        </w:rPr>
        <w:t>Make a commitment to provide a quality service.</w:t>
      </w:r>
    </w:p>
    <w:p w:rsidR="0094774B" w:rsidRDefault="0094774B" w:rsidP="0094774B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sectPr w:rsidR="0094774B" w:rsidSect="00F41752">
      <w:pgSz w:w="11900" w:h="17320"/>
      <w:pgMar w:top="397" w:right="397" w:bottom="54" w:left="3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30" w:rsidRDefault="00B47430" w:rsidP="0008756F">
      <w:r>
        <w:separator/>
      </w:r>
    </w:p>
  </w:endnote>
  <w:endnote w:type="continuationSeparator" w:id="0">
    <w:p w:rsidR="00B47430" w:rsidRDefault="00B47430" w:rsidP="000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30" w:rsidRDefault="00B47430" w:rsidP="0008756F">
      <w:r>
        <w:separator/>
      </w:r>
    </w:p>
  </w:footnote>
  <w:footnote w:type="continuationSeparator" w:id="0">
    <w:p w:rsidR="00B47430" w:rsidRDefault="00B47430" w:rsidP="0008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635"/>
    <w:multiLevelType w:val="hybridMultilevel"/>
    <w:tmpl w:val="F5E8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DC0"/>
    <w:multiLevelType w:val="hybridMultilevel"/>
    <w:tmpl w:val="857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30C51"/>
    <w:multiLevelType w:val="hybridMultilevel"/>
    <w:tmpl w:val="5DD8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42E9"/>
    <w:multiLevelType w:val="hybridMultilevel"/>
    <w:tmpl w:val="933E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4CDC"/>
    <w:multiLevelType w:val="hybridMultilevel"/>
    <w:tmpl w:val="FB32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A769D"/>
    <w:multiLevelType w:val="hybridMultilevel"/>
    <w:tmpl w:val="F80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29"/>
    <w:rsid w:val="0008756F"/>
    <w:rsid w:val="000A3A30"/>
    <w:rsid w:val="000B3529"/>
    <w:rsid w:val="004D19C9"/>
    <w:rsid w:val="005930A7"/>
    <w:rsid w:val="0066732A"/>
    <w:rsid w:val="007E5DC0"/>
    <w:rsid w:val="00801671"/>
    <w:rsid w:val="008A71B1"/>
    <w:rsid w:val="0094774B"/>
    <w:rsid w:val="0097530A"/>
    <w:rsid w:val="00AF7967"/>
    <w:rsid w:val="00B47430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5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93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56F"/>
  </w:style>
  <w:style w:type="paragraph" w:styleId="Footer">
    <w:name w:val="footer"/>
    <w:basedOn w:val="Normal"/>
    <w:link w:val="FooterChar"/>
    <w:uiPriority w:val="99"/>
    <w:unhideWhenUsed/>
    <w:rsid w:val="0008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5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93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56F"/>
  </w:style>
  <w:style w:type="paragraph" w:styleId="Footer">
    <w:name w:val="footer"/>
    <w:basedOn w:val="Normal"/>
    <w:link w:val="FooterChar"/>
    <w:uiPriority w:val="99"/>
    <w:unhideWhenUsed/>
    <w:rsid w:val="0008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Hutchinson</dc:creator>
  <cp:lastModifiedBy>RTC Office</cp:lastModifiedBy>
  <cp:revision>2</cp:revision>
  <cp:lastPrinted>2018-11-13T12:01:00Z</cp:lastPrinted>
  <dcterms:created xsi:type="dcterms:W3CDTF">2018-11-13T12:02:00Z</dcterms:created>
  <dcterms:modified xsi:type="dcterms:W3CDTF">2018-11-13T12:02:00Z</dcterms:modified>
</cp:coreProperties>
</file>